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B6" w:rsidRDefault="00A724B6" w:rsidP="00A724B6">
      <w:r w:rsidRPr="00A724B6">
        <w:rPr>
          <w:b/>
        </w:rPr>
        <w:t>Benno Hafeneger</w:t>
      </w:r>
      <w:r>
        <w:t xml:space="preserve">, Dr. phil.,  hat Psychologie und Erziehungswissenschaft an der Johann Wolfgang-Goethe Universität in Frankfurt/M. studiert; hier war er mehrere Jahre Lehrbeauftragter und Mitarbeiter in Forschungsprojekten zu Jugendthemen. Nach seiner mehrjährigen Tätigkeit als Jugendbildungsreferent in Wiesbaden und akademischen Qualifikation war er dann Professor für „Jugend und Arbeit“ an der Fachhochschule in Fulda (Fachbereich Sozialarbeit). Seit 1993 ist er Professor für „Außerschulische Jugendbildung“ am Institut für Erziehungswissenschaft der Philipps-Universität Marburg und nach seiner Emeritierung 2014 ist er am Institut ausschließlich mit Forschungsvorhaben befasst. Hier liegen seine Schwerpunkte in jugendhistorischen Themen, u. a. im Umgang mit Kindern und Jugendlichen in der Geschichte der Heimerziehung; dann in Fragen der pädagogischen Professionalität sowie im Bereich „Gewalt und Extremismus“. </w:t>
      </w:r>
    </w:p>
    <w:p w:rsidR="00393AAA" w:rsidRDefault="00393AAA">
      <w:bookmarkStart w:id="0" w:name="_GoBack"/>
      <w:bookmarkEnd w:id="0"/>
    </w:p>
    <w:sectPr w:rsidR="00393A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12" w:rsidRDefault="006A7A12" w:rsidP="000D4808">
      <w:pPr>
        <w:spacing w:after="0" w:line="240" w:lineRule="auto"/>
      </w:pPr>
      <w:r>
        <w:separator/>
      </w:r>
    </w:p>
  </w:endnote>
  <w:endnote w:type="continuationSeparator" w:id="0">
    <w:p w:rsidR="006A7A12" w:rsidRDefault="006A7A12" w:rsidP="000D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12" w:rsidRDefault="006A7A12" w:rsidP="000D4808">
      <w:pPr>
        <w:spacing w:after="0" w:line="240" w:lineRule="auto"/>
      </w:pPr>
      <w:r>
        <w:separator/>
      </w:r>
    </w:p>
  </w:footnote>
  <w:footnote w:type="continuationSeparator" w:id="0">
    <w:p w:rsidR="006A7A12" w:rsidRDefault="006A7A12" w:rsidP="000D4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F1"/>
    <w:rsid w:val="000D4808"/>
    <w:rsid w:val="00393AAA"/>
    <w:rsid w:val="006A7A12"/>
    <w:rsid w:val="00A36BF1"/>
    <w:rsid w:val="00A72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8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808"/>
  </w:style>
  <w:style w:type="paragraph" w:styleId="Fuzeile">
    <w:name w:val="footer"/>
    <w:basedOn w:val="Standard"/>
    <w:link w:val="FuzeileZchn"/>
    <w:uiPriority w:val="99"/>
    <w:unhideWhenUsed/>
    <w:rsid w:val="000D48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8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808"/>
  </w:style>
  <w:style w:type="paragraph" w:styleId="Fuzeile">
    <w:name w:val="footer"/>
    <w:basedOn w:val="Standard"/>
    <w:link w:val="FuzeileZchn"/>
    <w:uiPriority w:val="99"/>
    <w:unhideWhenUsed/>
    <w:rsid w:val="000D48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Rohr</dc:creator>
  <cp:lastModifiedBy>Dr. Uwe Feldbusch</cp:lastModifiedBy>
  <cp:revision>2</cp:revision>
  <dcterms:created xsi:type="dcterms:W3CDTF">2017-11-30T14:44:00Z</dcterms:created>
  <dcterms:modified xsi:type="dcterms:W3CDTF">2017-11-30T14:44:00Z</dcterms:modified>
</cp:coreProperties>
</file>